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Otsikko2"/>
        <w:spacing w:before="0" w:after="0"/>
        <w:ind w:left="0" w:right="0" w:hanging="0"/>
        <w:jc w:val="left"/>
        <w:rPr/>
      </w:pPr>
      <w:r>
        <w:rPr>
          <w:rFonts w:ascii="Times New Roman" w:hAnsi="Times New Roman"/>
          <w:color w:val="000000"/>
          <w:sz w:val="24"/>
        </w:rPr>
        <w:t xml:space="preserve"> </w:t>
      </w:r>
      <w:r>
        <w:rPr>
          <w:rFonts w:ascii="Times New Roman" w:hAnsi="Times New Roman"/>
          <w:b/>
          <w:color w:val="000000"/>
          <w:sz w:val="20"/>
        </w:rPr>
        <w:t xml:space="preserve">TIETOSUOJASELOSTE </w:t>
      </w:r>
    </w:p>
    <w:p>
      <w:pPr>
        <w:pStyle w:val="Otsikko2"/>
        <w:spacing w:before="0" w:after="0"/>
        <w:ind w:left="0" w:right="0" w:hanging="0"/>
        <w:jc w:val="left"/>
        <w:rPr>
          <w:rFonts w:ascii="Times New Roman" w:hAnsi="Times New Roman"/>
          <w:b/>
          <w:b/>
          <w:color w:val="000000"/>
          <w:sz w:val="20"/>
        </w:rPr>
      </w:pPr>
      <w:r>
        <w:rPr>
          <w:rFonts w:ascii="Times New Roman" w:hAnsi="Times New Roman"/>
          <w:b/>
          <w:color w:val="000000"/>
          <w:sz w:val="20"/>
        </w:rPr>
      </w:r>
    </w:p>
    <w:p>
      <w:pPr>
        <w:pStyle w:val="Normal"/>
        <w:spacing w:before="0" w:after="0"/>
        <w:ind w:left="0" w:right="0" w:hanging="0"/>
        <w:jc w:val="left"/>
        <w:rPr/>
      </w:pPr>
      <w:r>
        <w:rPr>
          <w:rFonts w:ascii="Times New Roman" w:hAnsi="Times New Roman"/>
          <w:b/>
          <w:strike w:val="false"/>
          <w:dstrike w:val="false"/>
          <w:color w:val="000000"/>
          <w:sz w:val="20"/>
          <w:u w:val="none"/>
        </w:rPr>
        <w:t>- yhdistetty rekisteriseloste ja informointiasiakirja</w:t>
      </w:r>
    </w:p>
    <w:p>
      <w:pPr>
        <w:pStyle w:val="Normal"/>
        <w:spacing w:before="0" w:after="0"/>
        <w:ind w:left="0" w:right="0" w:hanging="0"/>
        <w:jc w:val="left"/>
        <w:rPr>
          <w:rFonts w:ascii="Times New Roman" w:hAnsi="Times New Roman"/>
          <w:b/>
          <w:b/>
          <w:strike w:val="false"/>
          <w:dstrike w:val="false"/>
          <w:color w:val="000000"/>
          <w:sz w:val="20"/>
          <w:u w:val="none"/>
        </w:rPr>
      </w:pPr>
      <w:r>
        <w:rPr>
          <w:rFonts w:ascii="Times New Roman" w:hAnsi="Times New Roman"/>
          <w:b/>
          <w:strike w:val="false"/>
          <w:dstrike w:val="false"/>
          <w:color w:val="000000"/>
          <w:sz w:val="20"/>
          <w:u w:val="none"/>
        </w:rPr>
      </w:r>
    </w:p>
    <w:p>
      <w:pPr>
        <w:pStyle w:val="Normal"/>
        <w:spacing w:before="0" w:after="0"/>
        <w:ind w:left="0" w:right="0" w:hanging="0"/>
        <w:jc w:val="left"/>
        <w:rPr/>
      </w:pPr>
      <w:r>
        <w:rPr>
          <w:rFonts w:ascii="Times New Roman" w:hAnsi="Times New Roman"/>
          <w:b/>
          <w:strike w:val="false"/>
          <w:dstrike w:val="false"/>
          <w:color w:val="000000"/>
          <w:sz w:val="20"/>
          <w:u w:val="none"/>
        </w:rPr>
        <w:t xml:space="preserve">Henkilötietolaki (523/1999) 10 ja 24 § </w:t>
      </w:r>
    </w:p>
    <w:p>
      <w:pPr>
        <w:pStyle w:val="Normal"/>
        <w:spacing w:before="0" w:after="0"/>
        <w:ind w:left="0" w:right="0" w:hanging="0"/>
        <w:jc w:val="left"/>
        <w:rPr/>
      </w:pPr>
      <w:r>
        <w:rPr>
          <w:rFonts w:ascii="Times New Roman" w:hAnsi="Times New Roman"/>
          <w:b/>
          <w:strike w:val="false"/>
          <w:dstrike w:val="false"/>
          <w:color w:val="000000"/>
          <w:sz w:val="20"/>
          <w:u w:val="none"/>
        </w:rPr>
        <w:t xml:space="preserve">Laadittu 14.7.2019 </w:t>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1. Rekisterinpitäjä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Pirkanmaan lintutieteellinen yhdistys ry </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y-tunnus </w:t>
      </w:r>
      <w:r>
        <w:rPr>
          <w:rFonts w:ascii="Times New Roman" w:hAnsi="Times New Roman"/>
          <w:b w:val="false"/>
          <w:strike w:val="false"/>
          <w:dstrike w:val="false"/>
          <w:color w:val="000000"/>
          <w:sz w:val="20"/>
          <w:u w:val="none"/>
        </w:rPr>
        <w:t>1031148-6</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osoite: </w:t>
      </w:r>
      <w:bookmarkStart w:id="0" w:name="__DdeLink__849_4177789659"/>
      <w:r>
        <w:rPr>
          <w:rFonts w:ascii="Times New Roman" w:hAnsi="Times New Roman"/>
          <w:b w:val="false"/>
          <w:strike w:val="false"/>
          <w:dstrike w:val="false"/>
          <w:color w:val="000000"/>
          <w:sz w:val="20"/>
          <w:u w:val="none"/>
        </w:rPr>
        <w:t xml:space="preserve">PL 285 </w:t>
      </w:r>
    </w:p>
    <w:p>
      <w:pPr>
        <w:pStyle w:val="Normal"/>
        <w:spacing w:before="0" w:after="0"/>
        <w:ind w:left="0" w:right="0" w:hanging="0"/>
        <w:jc w:val="left"/>
        <w:rPr/>
      </w:pPr>
      <w:r>
        <w:rPr>
          <w:rFonts w:ascii="Times New Roman" w:hAnsi="Times New Roman"/>
          <w:b w:val="false"/>
          <w:strike w:val="false"/>
          <w:dstrike w:val="false"/>
          <w:color w:val="000000"/>
          <w:sz w:val="20"/>
          <w:u w:val="none"/>
        </w:rPr>
        <w:t>33100 Tampere</w:t>
      </w:r>
      <w:bookmarkEnd w:id="0"/>
    </w:p>
    <w:p>
      <w:pPr>
        <w:pStyle w:val="Normal"/>
        <w:spacing w:before="0" w:after="0"/>
        <w:ind w:left="0" w:right="0" w:hanging="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p>
    <w:p>
      <w:pPr>
        <w:pStyle w:val="Normal"/>
        <w:spacing w:before="0" w:after="0"/>
        <w:ind w:left="0" w:right="0" w:hanging="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p>
    <w:p>
      <w:pPr>
        <w:pStyle w:val="Otsikko1"/>
        <w:spacing w:before="0" w:after="0"/>
        <w:ind w:left="720" w:right="0" w:hanging="360"/>
        <w:jc w:val="left"/>
        <w:rPr/>
      </w:pPr>
      <w:r>
        <w:rPr>
          <w:rFonts w:ascii="Times New Roman" w:hAnsi="Times New Roman"/>
          <w:b/>
          <w:strike w:val="false"/>
          <w:dstrike w:val="false"/>
          <w:color w:val="000000"/>
          <w:sz w:val="20"/>
          <w:u w:val="none"/>
        </w:rPr>
        <w:t xml:space="preserve">2. Rekisteriasioista vastaava henkilö ja/tai yhteyshenkilö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Yhteyshenkilönä toimii  Pirkanmaan lintutieteellinen yhdistys ry:n </w:t>
      </w:r>
      <w:r>
        <w:rPr>
          <w:rFonts w:ascii="Times New Roman" w:hAnsi="Times New Roman"/>
          <w:b w:val="false"/>
          <w:strike w:val="false"/>
          <w:dstrike w:val="false"/>
          <w:color w:val="000000"/>
          <w:sz w:val="20"/>
          <w:u w:val="none"/>
        </w:rPr>
        <w:t>sihteeri</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osoite: PL 285 </w:t>
      </w:r>
    </w:p>
    <w:p>
      <w:pPr>
        <w:pStyle w:val="Normal"/>
        <w:spacing w:before="0" w:after="0"/>
        <w:ind w:left="0" w:right="0" w:hanging="0"/>
        <w:jc w:val="left"/>
        <w:rPr/>
      </w:pPr>
      <w:r>
        <w:rPr>
          <w:rFonts w:ascii="Times New Roman" w:hAnsi="Times New Roman"/>
          <w:b w:val="false"/>
          <w:strike w:val="false"/>
          <w:dstrike w:val="false"/>
          <w:color w:val="000000"/>
          <w:sz w:val="20"/>
          <w:u w:val="none"/>
        </w:rPr>
        <w:t>33100 Tampere</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 </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sähköposti: pily@pily.fi </w:t>
      </w:r>
    </w:p>
    <w:p>
      <w:pPr>
        <w:pStyle w:val="Normal"/>
        <w:spacing w:before="0" w:after="0"/>
        <w:ind w:left="0" w:right="0" w:hanging="0"/>
        <w:jc w:val="left"/>
        <w:rPr>
          <w:rFonts w:ascii="Times New Roman" w:hAnsi="Times New Roman"/>
          <w:b w:val="false"/>
          <w:b w:val="false"/>
          <w:strike w:val="false"/>
          <w:dstrike w:val="false"/>
          <w:color w:val="000000"/>
          <w:sz w:val="20"/>
          <w:u w:val="none"/>
        </w:rPr>
      </w:pPr>
      <w:r>
        <w:rPr/>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3. Rekisterin nimi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Kuva-arkiston käyttäjärekisteri.</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 </w:t>
      </w:r>
    </w:p>
    <w:p>
      <w:pPr>
        <w:pStyle w:val="Otsikko1"/>
        <w:spacing w:before="0" w:after="0"/>
        <w:ind w:left="720" w:right="0" w:hanging="360"/>
        <w:jc w:val="left"/>
        <w:rPr/>
      </w:pPr>
      <w:r>
        <w:rPr>
          <w:rFonts w:ascii="Times New Roman" w:hAnsi="Times New Roman"/>
          <w:b/>
          <w:strike w:val="false"/>
          <w:dstrike w:val="false"/>
          <w:color w:val="000000"/>
          <w:sz w:val="20"/>
          <w:u w:val="none"/>
        </w:rPr>
        <w:t xml:space="preserve">4. Henkilötietojen käsittelyn tarkoitus /rekisterin käyttötarkoitus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Kerättäviä henkilötietoja käytetään Kuva-arkiston ylläpitämiseksi, järjestelmään tallennettujen kuvien ilmoittajien tunnistamiseksi ja palvelun edellyttämien yhteydenottojen mahdollistamiseksi. Rekisterin ylläpitäjä voi käyttää rekisterin sisältämiä tietoja käyttäjän kuviin liittyviin yhteydenottoihin.</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 </w:t>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5. Rekisterin tietosisältö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BodyText2"/>
        <w:spacing w:before="0" w:after="0"/>
        <w:ind w:left="0" w:right="0" w:hanging="0"/>
        <w:jc w:val="left"/>
        <w:rPr/>
      </w:pPr>
      <w:r>
        <w:rPr>
          <w:b w:val="false"/>
          <w:strike w:val="false"/>
          <w:dstrike w:val="false"/>
          <w:color w:val="000000"/>
          <w:sz w:val="20"/>
          <w:u w:val="none"/>
        </w:rPr>
        <w:t xml:space="preserve">Kuva-arkistojärjestelmään rekisteröityneestä käyttäjästä talletetaan rekisteriin seuraavia tietoja. Tähdellä merkityt kentät ovat pakollisia. </w:t>
      </w:r>
    </w:p>
    <w:p>
      <w:pPr>
        <w:pStyle w:val="Normal"/>
        <w:spacing w:before="0" w:after="0"/>
        <w:ind w:left="720" w:right="0" w:hanging="36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p>
    <w:p>
      <w:pPr>
        <w:pStyle w:val="Normal"/>
        <w:spacing w:before="0" w:after="0"/>
        <w:ind w:left="720" w:right="0" w:hanging="360"/>
        <w:jc w:val="left"/>
        <w:rPr/>
      </w:pPr>
      <w:r>
        <w:rPr>
          <w:rFonts w:ascii="Times New Roman" w:hAnsi="Times New Roman"/>
          <w:b w:val="false"/>
          <w:strike w:val="false"/>
          <w:dstrike w:val="false"/>
          <w:color w:val="000000"/>
          <w:sz w:val="20"/>
          <w:u w:val="none"/>
        </w:rPr>
        <w:t xml:space="preserve">• </w:t>
      </w:r>
      <w:r>
        <w:rPr>
          <w:rFonts w:ascii="Times New Roman" w:hAnsi="Times New Roman"/>
          <w:b w:val="false"/>
          <w:strike w:val="false"/>
          <w:dstrike w:val="false"/>
          <w:color w:val="000000"/>
          <w:sz w:val="20"/>
          <w:u w:val="none"/>
        </w:rPr>
        <w:t xml:space="preserve">salasana * </w:t>
      </w:r>
    </w:p>
    <w:p>
      <w:pPr>
        <w:pStyle w:val="Normal"/>
        <w:spacing w:before="0" w:after="0"/>
        <w:ind w:left="720" w:right="0" w:hanging="360"/>
        <w:jc w:val="left"/>
        <w:rPr/>
      </w:pPr>
      <w:r>
        <w:rPr>
          <w:rFonts w:ascii="Times New Roman" w:hAnsi="Times New Roman"/>
          <w:b w:val="false"/>
          <w:strike w:val="false"/>
          <w:dstrike w:val="false"/>
          <w:color w:val="000000"/>
          <w:sz w:val="20"/>
          <w:u w:val="none"/>
        </w:rPr>
        <w:t xml:space="preserve">• </w:t>
      </w:r>
      <w:r>
        <w:rPr>
          <w:rFonts w:ascii="Times New Roman" w:hAnsi="Times New Roman"/>
          <w:b w:val="false"/>
          <w:strike w:val="false"/>
          <w:dstrike w:val="false"/>
          <w:color w:val="000000"/>
          <w:sz w:val="20"/>
          <w:u w:val="none"/>
        </w:rPr>
        <w:t xml:space="preserve">etunimi * </w:t>
      </w:r>
    </w:p>
    <w:p>
      <w:pPr>
        <w:pStyle w:val="Normal"/>
        <w:spacing w:before="0" w:after="0"/>
        <w:ind w:left="720" w:right="0" w:hanging="360"/>
        <w:jc w:val="left"/>
        <w:rPr/>
      </w:pPr>
      <w:r>
        <w:rPr>
          <w:rFonts w:ascii="Times New Roman" w:hAnsi="Times New Roman"/>
          <w:b w:val="false"/>
          <w:strike w:val="false"/>
          <w:dstrike w:val="false"/>
          <w:color w:val="000000"/>
          <w:sz w:val="20"/>
          <w:u w:val="none"/>
        </w:rPr>
        <w:t xml:space="preserve">• </w:t>
      </w:r>
      <w:r>
        <w:rPr>
          <w:rFonts w:ascii="Times New Roman" w:hAnsi="Times New Roman"/>
          <w:b w:val="false"/>
          <w:strike w:val="false"/>
          <w:dstrike w:val="false"/>
          <w:color w:val="000000"/>
          <w:sz w:val="20"/>
          <w:u w:val="none"/>
        </w:rPr>
        <w:t xml:space="preserve">sukunimi * </w:t>
      </w:r>
    </w:p>
    <w:p>
      <w:pPr>
        <w:pStyle w:val="Normal"/>
        <w:spacing w:before="0" w:after="0"/>
        <w:ind w:left="720" w:right="0" w:hanging="360"/>
        <w:jc w:val="left"/>
        <w:rPr/>
      </w:pPr>
      <w:r>
        <w:rPr>
          <w:rFonts w:ascii="Times New Roman" w:hAnsi="Times New Roman"/>
          <w:b w:val="false"/>
          <w:strike w:val="false"/>
          <w:dstrike w:val="false"/>
          <w:color w:val="000000"/>
          <w:sz w:val="20"/>
          <w:u w:val="none"/>
        </w:rPr>
        <w:t xml:space="preserve">• </w:t>
      </w:r>
      <w:r>
        <w:rPr>
          <w:rFonts w:ascii="Times New Roman" w:hAnsi="Times New Roman"/>
          <w:b w:val="false"/>
          <w:strike w:val="false"/>
          <w:dstrike w:val="false"/>
          <w:color w:val="000000"/>
          <w:sz w:val="20"/>
          <w:u w:val="none"/>
        </w:rPr>
        <w:t xml:space="preserve">sähköpostiosoite * </w:t>
      </w:r>
    </w:p>
    <w:p>
      <w:pPr>
        <w:pStyle w:val="Normal"/>
        <w:spacing w:before="0" w:after="0"/>
        <w:ind w:left="720" w:right="0" w:hanging="360"/>
        <w:jc w:val="left"/>
        <w:rPr/>
      </w:pPr>
      <w:r>
        <w:rPr>
          <w:rFonts w:ascii="Times New Roman" w:hAnsi="Times New Roman"/>
          <w:b w:val="false"/>
          <w:strike w:val="false"/>
          <w:dstrike w:val="false"/>
          <w:color w:val="000000"/>
          <w:sz w:val="20"/>
          <w:u w:val="none"/>
        </w:rPr>
        <w:t xml:space="preserve">• </w:t>
      </w:r>
      <w:r>
        <w:rPr>
          <w:rFonts w:ascii="Times New Roman" w:hAnsi="Times New Roman"/>
          <w:b w:val="false"/>
          <w:strike w:val="false"/>
          <w:dstrike w:val="false"/>
          <w:color w:val="000000"/>
          <w:sz w:val="20"/>
          <w:u w:val="none"/>
        </w:rPr>
        <w:t xml:space="preserve">kieli, jolla järjestelmää halutaan käyttää </w:t>
      </w:r>
    </w:p>
    <w:p>
      <w:pPr>
        <w:pStyle w:val="Normal"/>
        <w:spacing w:before="0" w:after="0"/>
        <w:ind w:left="720" w:right="0" w:hanging="360"/>
        <w:jc w:val="left"/>
        <w:rPr/>
      </w:pPr>
      <w:r>
        <w:rPr>
          <w:rFonts w:ascii="Times New Roman" w:hAnsi="Times New Roman"/>
          <w:b w:val="false"/>
          <w:strike w:val="false"/>
          <w:dstrike w:val="false"/>
          <w:color w:val="000000"/>
          <w:sz w:val="20"/>
          <w:u w:val="none"/>
        </w:rPr>
        <w:t xml:space="preserve">• </w:t>
      </w:r>
      <w:r>
        <w:rPr>
          <w:rFonts w:ascii="Times New Roman" w:hAnsi="Times New Roman"/>
          <w:b w:val="false"/>
          <w:strike w:val="false"/>
          <w:dstrike w:val="false"/>
          <w:color w:val="000000"/>
          <w:sz w:val="20"/>
          <w:u w:val="none"/>
        </w:rPr>
        <w:t xml:space="preserve">käynnit Kuva-arkisto-järjestelmässä (aika ja IP-osoite) *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Rekisterinpitäjä ei kerää henkilötietolain tarkoittamia arkaluonteisia henkilötietoja. </w:t>
      </w:r>
    </w:p>
    <w:p>
      <w:pPr>
        <w:pStyle w:val="Normal"/>
        <w:spacing w:before="0" w:after="0"/>
        <w:ind w:left="720" w:right="0" w:hanging="360"/>
        <w:jc w:val="left"/>
        <w:rPr>
          <w:rFonts w:ascii="Times New Roman" w:hAnsi="Times New Roman"/>
          <w:b/>
          <w:b/>
          <w:strike w:val="false"/>
          <w:dstrike w:val="false"/>
          <w:color w:val="000000"/>
          <w:sz w:val="20"/>
          <w:u w:val="none"/>
        </w:rPr>
      </w:pPr>
      <w:r>
        <w:rPr>
          <w:rFonts w:ascii="Times New Roman" w:hAnsi="Times New Roman"/>
          <w:b/>
          <w:strike w:val="false"/>
          <w:dstrike w:val="false"/>
          <w:color w:val="000000"/>
          <w:sz w:val="20"/>
          <w:u w:val="none"/>
        </w:rPr>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6. Säännönmukaiset tietolähteet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BodyText2"/>
        <w:spacing w:before="0" w:after="0"/>
        <w:ind w:left="0" w:right="0" w:hanging="0"/>
        <w:jc w:val="left"/>
        <w:rPr/>
      </w:pPr>
      <w:r>
        <w:rPr>
          <w:b w:val="false"/>
          <w:strike w:val="false"/>
          <w:dstrike w:val="false"/>
          <w:color w:val="000000"/>
          <w:sz w:val="20"/>
          <w:u w:val="none"/>
        </w:rPr>
        <w:t xml:space="preserve">Rekisterin tiedot saadaan suoraan käyttäjiltä itseltään rekisteröitymisen yhteydessä tai myöhemmin järjestelmän käytön yhteydessä. </w:t>
      </w:r>
    </w:p>
    <w:p>
      <w:pPr>
        <w:pStyle w:val="Normal"/>
        <w:spacing w:before="0" w:after="0"/>
        <w:ind w:left="720" w:right="0" w:hanging="360"/>
        <w:jc w:val="left"/>
        <w:rPr>
          <w:rFonts w:ascii="Times New Roman" w:hAnsi="Times New Roman"/>
          <w:b/>
          <w:b/>
          <w:strike w:val="false"/>
          <w:dstrike w:val="false"/>
          <w:color w:val="000000"/>
          <w:sz w:val="20"/>
          <w:u w:val="none"/>
        </w:rPr>
      </w:pPr>
      <w:r>
        <w:rPr>
          <w:rFonts w:ascii="Times New Roman" w:hAnsi="Times New Roman"/>
          <w:b/>
          <w:strike w:val="false"/>
          <w:dstrike w:val="false"/>
          <w:color w:val="000000"/>
          <w:sz w:val="20"/>
          <w:u w:val="none"/>
        </w:rPr>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7. Säännönmukaiset tietojen luovutukset ja tietojen siirto EU:n tai Euroopan talousalueen ulkopuolelle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BodyText3"/>
        <w:spacing w:before="0" w:after="0"/>
        <w:ind w:left="0" w:right="0" w:hanging="0"/>
        <w:jc w:val="left"/>
        <w:rPr/>
      </w:pPr>
      <w:r>
        <w:rPr>
          <w:b w:val="false"/>
          <w:strike w:val="false"/>
          <w:dstrike w:val="false"/>
          <w:color w:val="000000"/>
          <w:sz w:val="20"/>
          <w:u w:val="none"/>
        </w:rPr>
        <w:t>Käyttäjän etu- ja sukunimi näytetään kuvan yhteydessä. Käyttäjän muita henkilötietoja ei luovuteta toisille käyttäjille, eikä ulkopuolisille tahoille.  Tietoja ei luovuteta suoramarkkinointiin.</w:t>
      </w:r>
    </w:p>
    <w:p>
      <w:pPr>
        <w:pStyle w:val="Leipateksti"/>
        <w:spacing w:before="100" w:after="100"/>
        <w:ind w:left="0" w:right="0" w:hanging="0"/>
        <w:jc w:val="lef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Leipateksti"/>
        <w:spacing w:before="100" w:after="100"/>
        <w:ind w:left="0" w:right="0" w:hanging="0"/>
        <w:jc w:val="left"/>
        <w:rPr/>
      </w:pPr>
      <w:r>
        <w:rPr>
          <w:b w:val="false"/>
          <w:strike w:val="false"/>
          <w:dstrike w:val="false"/>
          <w:color w:val="000000"/>
          <w:sz w:val="20"/>
          <w:u w:val="none"/>
        </w:rPr>
        <w:t>Tietoja ei luovuteta EU:n tai Euroopan talousalueen ulkopuolelle.</w:t>
      </w:r>
    </w:p>
    <w:p>
      <w:pPr>
        <w:pStyle w:val="Leipateksti"/>
        <w:spacing w:before="100" w:after="100"/>
        <w:ind w:left="0" w:right="0" w:hanging="0"/>
        <w:jc w:val="lef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Leipateksti"/>
        <w:spacing w:before="100" w:after="100"/>
        <w:ind w:left="0" w:right="0" w:hanging="0"/>
        <w:jc w:val="lef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8. Rekisterin suojauksen periaatteet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BodyText2"/>
        <w:spacing w:before="0" w:after="0"/>
        <w:ind w:left="0" w:right="0" w:hanging="0"/>
        <w:jc w:val="left"/>
        <w:rPr/>
      </w:pPr>
      <w:r>
        <w:rPr>
          <w:b w:val="false"/>
          <w:strike w:val="false"/>
          <w:dstrike w:val="false"/>
          <w:color w:val="000000"/>
          <w:sz w:val="20"/>
          <w:u w:val="none"/>
        </w:rPr>
        <w:t xml:space="preserve">Pääsy henkilötietoihin on vain rekisterinpitäjän valtuuttamilla henkilöillä käyttäjätunnuksen ja salasanan avulla. Käyttöä valvotaan. Tietoverkko ja ATK-laitteet, joilla rekisteri sijaitsee, on suojattu palomuurilla ja muiden teknisten toimenpiteiden avulla. ATK-laitteet sijaitsevat lukitussa, </w:t>
      </w:r>
      <w:r>
        <w:rPr>
          <w:b w:val="false"/>
          <w:strike w:val="false"/>
          <w:dstrike w:val="false"/>
          <w:color w:val="000000"/>
          <w:sz w:val="20"/>
          <w:u w:val="none"/>
        </w:rPr>
        <w:t>kulkurajoitetussa</w:t>
      </w:r>
      <w:r>
        <w:rPr>
          <w:b w:val="false"/>
          <w:strike w:val="false"/>
          <w:dstrike w:val="false"/>
          <w:color w:val="000000"/>
          <w:sz w:val="20"/>
          <w:u w:val="none"/>
        </w:rPr>
        <w:t xml:space="preserve"> ja valvotussa tilassa. </w:t>
      </w:r>
    </w:p>
    <w:p>
      <w:pPr>
        <w:pStyle w:val="BodyText2"/>
        <w:spacing w:before="0" w:after="0"/>
        <w:ind w:left="0" w:right="0" w:hanging="0"/>
        <w:jc w:val="lef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9. Tarkastusoikeus ja tarkastusoikeuden toteuttaminen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Jokaisella on pääsääntöisesti oikeus saada tarkastaa itseään koskevat tiedot. Tarkastuspyyntö tulee tehdä kirjallisesti omakätisesti allekirjoitetulla kirjeellä tai henkilökohtaisesti rekisterinpitäjän luona. Tarkastuspyyntö tulee osoittaa rekisterinpitäjän yhteyshenkilölle (ks. yhteystiedot kohdassa 2). </w:t>
      </w:r>
    </w:p>
    <w:p>
      <w:pPr>
        <w:pStyle w:val="Normal"/>
        <w:spacing w:before="0" w:after="0"/>
        <w:ind w:left="0" w:right="0" w:hanging="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Tarkastuspyyntö on maksuton enintään kerran vuodessa (12 kk) toteutettuna.</w:t>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 </w:t>
      </w:r>
    </w:p>
    <w:p>
      <w:pPr>
        <w:pStyle w:val="Normal"/>
        <w:spacing w:before="0" w:after="0"/>
        <w:ind w:left="0" w:right="0" w:hanging="0"/>
        <w:jc w:val="left"/>
        <w:rPr/>
      </w:pPr>
      <w:bookmarkStart w:id="1" w:name="__DdeLink__86_2689724442"/>
      <w:r>
        <w:rPr>
          <w:rFonts w:ascii="Times New Roman" w:hAnsi="Times New Roman"/>
          <w:b w:val="false"/>
          <w:strike w:val="false"/>
          <w:dstrike w:val="false"/>
          <w:color w:val="000000"/>
          <w:sz w:val="20"/>
          <w:u w:val="none"/>
        </w:rPr>
        <w:t>Käyttäjä voi tarkistaa sähköpostiosoitteen, käyttöoikeudet, ladattujen kuvien määrän ja julkisuusasetuksen Kuva-arkiston käyttäjä-valikon asetukset kohdasta.</w:t>
      </w:r>
      <w:r>
        <w:rPr>
          <w:rFonts w:ascii="Times New Roman" w:hAnsi="Times New Roman"/>
          <w:b w:val="false"/>
          <w:strike w:val="false"/>
          <w:dstrike w:val="false"/>
          <w:color w:val="000000"/>
          <w:sz w:val="20"/>
          <w:u w:val="none"/>
        </w:rPr>
        <w:t xml:space="preserve"> </w:t>
      </w:r>
      <w:bookmarkEnd w:id="1"/>
    </w:p>
    <w:p>
      <w:pPr>
        <w:pStyle w:val="Normal"/>
        <w:spacing w:before="0" w:after="0"/>
        <w:ind w:left="0" w:right="0" w:hanging="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10. Tietojen korjaaminen ja tiedon korjaamisen toteuttaminen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 xml:space="preserve">Jokaisella on oikeus vaatia rekisterissä olevan virheellisen tiedon korjaamista. Korjaamispyyntö tulee tehdä kirjallisesti ja siinä tulee ilmoittaa käyttäjätunnus sekä yksilöidysti virheelliset ja korjatut tiedot. Korjaamispyyntö tulee osoittaa rekisterinpitäjän yhteyshenkilölle (ks. yhteystiedot kohdassa 2). </w:t>
      </w:r>
    </w:p>
    <w:p>
      <w:pPr>
        <w:pStyle w:val="Normal"/>
        <w:spacing w:before="0" w:after="0"/>
        <w:ind w:left="0" w:right="0" w:hanging="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p>
    <w:p>
      <w:pPr>
        <w:pStyle w:val="Normal"/>
        <w:spacing w:before="0" w:after="0"/>
        <w:ind w:left="0" w:right="0" w:hanging="0"/>
        <w:jc w:val="left"/>
        <w:rPr/>
      </w:pPr>
      <w:r>
        <w:rPr>
          <w:rFonts w:ascii="Times New Roman" w:hAnsi="Times New Roman"/>
          <w:b w:val="false"/>
          <w:strike w:val="false"/>
          <w:dstrike w:val="false"/>
          <w:color w:val="000000"/>
          <w:sz w:val="20"/>
          <w:u w:val="none"/>
        </w:rPr>
        <w:t>Käyttäjä voi muttaa ladattujen kuvien julkisuusasetuksen Kuva-arkiston käyttäjä-valikon asetukset kohdasta.</w:t>
      </w:r>
      <w:r>
        <w:rPr>
          <w:rFonts w:ascii="Times New Roman" w:hAnsi="Times New Roman"/>
          <w:b w:val="false"/>
          <w:strike w:val="false"/>
          <w:dstrike w:val="false"/>
          <w:color w:val="000000"/>
          <w:sz w:val="20"/>
          <w:u w:val="none"/>
        </w:rPr>
        <w:t xml:space="preserve"> </w:t>
      </w:r>
    </w:p>
    <w:p>
      <w:pPr>
        <w:pStyle w:val="Normal"/>
        <w:spacing w:before="0" w:after="0"/>
        <w:ind w:left="0" w:right="0" w:hanging="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p>
    <w:p>
      <w:pPr>
        <w:pStyle w:val="Normal"/>
        <w:spacing w:before="0" w:after="0"/>
        <w:ind w:left="720" w:right="0" w:hanging="360"/>
        <w:jc w:val="left"/>
        <w:rPr>
          <w:rFonts w:ascii="Times New Roman" w:hAnsi="Times New Roman"/>
          <w:b w:val="false"/>
          <w:b w:val="false"/>
          <w:strike w:val="false"/>
          <w:dstrike w:val="false"/>
          <w:color w:val="000000"/>
          <w:sz w:val="20"/>
          <w:u w:val="none"/>
        </w:rPr>
      </w:pPr>
      <w:r>
        <w:rPr>
          <w:rFonts w:ascii="Times New Roman" w:hAnsi="Times New Roman"/>
          <w:b w:val="false"/>
          <w:strike w:val="false"/>
          <w:dstrike w:val="false"/>
          <w:color w:val="000000"/>
          <w:sz w:val="20"/>
          <w:u w:val="none"/>
        </w:rPr>
      </w:r>
      <w:r>
        <w:br w:type="page"/>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Normal"/>
        <w:spacing w:before="0" w:after="0"/>
        <w:ind w:left="720" w:right="0" w:hanging="360"/>
        <w:jc w:val="left"/>
        <w:rPr/>
      </w:pPr>
      <w:r>
        <w:rPr>
          <w:rFonts w:ascii="Times New Roman" w:hAnsi="Times New Roman"/>
          <w:b/>
          <w:strike w:val="false"/>
          <w:dstrike w:val="false"/>
          <w:color w:val="000000"/>
          <w:sz w:val="20"/>
          <w:u w:val="none"/>
        </w:rPr>
        <w:t xml:space="preserve">12. Evästeet </w:t>
      </w:r>
    </w:p>
    <w:p>
      <w:pPr>
        <w:pStyle w:val="Default"/>
        <w:rPr>
          <w:rFonts w:ascii="Times New Roman" w:hAnsi="Times New Roman"/>
          <w:b w:val="false"/>
          <w:b w:val="false"/>
          <w:strike w:val="false"/>
          <w:dstrike w:val="false"/>
          <w:color w:val="000000"/>
          <w:sz w:val="20"/>
          <w:u w:val="none"/>
        </w:rPr>
      </w:pPr>
      <w:r>
        <w:rPr>
          <w:b w:val="false"/>
          <w:strike w:val="false"/>
          <w:dstrike w:val="false"/>
          <w:color w:val="000000"/>
          <w:sz w:val="20"/>
          <w:u w:val="none"/>
        </w:rPr>
      </w:r>
    </w:p>
    <w:p>
      <w:pPr>
        <w:pStyle w:val="Leipateksti"/>
        <w:spacing w:before="100" w:after="100"/>
        <w:ind w:left="0" w:right="0" w:hanging="0"/>
        <w:jc w:val="left"/>
        <w:rPr/>
      </w:pPr>
      <w:r>
        <w:rPr>
          <w:b w:val="false"/>
          <w:strike w:val="false"/>
          <w:dstrike w:val="false"/>
          <w:color w:val="000000"/>
          <w:sz w:val="20"/>
          <w:u w:val="none"/>
        </w:rPr>
        <w:t xml:space="preserve">Palvelussa käytetään evästeitä (cookies) käyttäjätietojen hallinnassa. Palvelun käyttö edellyttää käyttäjältä evästeiden sallimista. Evästeitä käytetään käyttäjän yksilöimiseen sinä aikana, jona käyttäjä käyttää palvelua. Käyttäjän poistuttua palvelusta evästettä ei enää yhdistetä käyttäjään. </w:t>
      </w:r>
    </w:p>
    <w:p>
      <w:pPr>
        <w:pStyle w:val="Normal"/>
        <w:rPr/>
      </w:pPr>
      <w:r>
        <w:rPr>
          <w:rFonts w:ascii="Times New Roman" w:hAnsi="Times New Roman"/>
          <w:b w:val="false"/>
          <w:strike w:val="false"/>
          <w:dstrike w:val="false"/>
          <w:color w:val="000000"/>
          <w:sz w:val="20"/>
          <w:u w:val="none"/>
        </w:rPr>
        <w:t xml:space="preserve">Evästeet ovat internet-palvelun käyttöä kuvaavia tietoja, jotka tallentuvat esimerkiksi käyttäjän tietokoneeseen ja joita voidaan käyttää internet-selaimen ja –palvelimen välisen yhteydenpidon ohjaamiseen </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fi-FI"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auto"/>
      <w:kern w:val="2"/>
      <w:sz w:val="24"/>
      <w:szCs w:val="24"/>
      <w:lang w:val="fi-FI" w:eastAsia="zh-CN" w:bidi="hi-IN"/>
    </w:rPr>
  </w:style>
  <w:style w:type="paragraph" w:styleId="Otsikko1">
    <w:name w:val="Heading 1"/>
    <w:basedOn w:val="Otsikko"/>
    <w:qFormat/>
    <w:pPr/>
    <w:rPr/>
  </w:style>
  <w:style w:type="paragraph" w:styleId="Otsikko2">
    <w:name w:val="Heading 2"/>
    <w:basedOn w:val="Otsikko"/>
    <w:qFormat/>
    <w:pPr/>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Default">
    <w:name w:val="Default"/>
    <w:qFormat/>
    <w:pPr>
      <w:widowControl/>
      <w:bidi w:val="0"/>
      <w:jc w:val="left"/>
    </w:pPr>
    <w:rPr>
      <w:rFonts w:ascii="Times New Roman" w:hAnsi="Times New Roman" w:eastAsia="SimSun" w:cs="Mangal"/>
      <w:color w:val="000000"/>
      <w:kern w:val="2"/>
      <w:sz w:val="24"/>
      <w:szCs w:val="24"/>
      <w:lang w:val="fi-FI" w:eastAsia="zh-CN" w:bidi="hi-IN"/>
    </w:rPr>
  </w:style>
  <w:style w:type="paragraph" w:styleId="BodyText2">
    <w:name w:val="Body Text 2"/>
    <w:basedOn w:val="Default"/>
    <w:qFormat/>
    <w:pPr/>
    <w:rPr/>
  </w:style>
  <w:style w:type="paragraph" w:styleId="Leipateksti">
    <w:name w:val="leipateksti"/>
    <w:basedOn w:val="Default"/>
    <w:qFormat/>
    <w:pPr/>
    <w:rPr/>
  </w:style>
  <w:style w:type="paragraph" w:styleId="BodyText3">
    <w:name w:val="Body Text 3"/>
    <w:basedOn w:val="Defau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LibreOffice/6.0.6.2$Windows_X86_64 LibreOffice_project/0c292870b25a325b5ed35f6b45599d2ea4458e77</Application>
  <Pages>3</Pages>
  <Words>386</Words>
  <Characters>3368</Characters>
  <CharactersWithSpaces>3751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2006-03-28T22:10:00Z</dcterms:created>
  <dc:creator>peki</dc:creator>
  <dc:description/>
  <dc:language>fi-FI</dc:language>
  <cp:lastModifiedBy/>
  <dcterms:modified xsi:type="dcterms:W3CDTF">2019-08-11T20:47:48Z</dcterms:modified>
  <cp:revision>2</cp:revision>
  <dc:subject/>
  <dc:title>HENKILÖTIETOLAIN (523/1999) MUKAINEN REKISTERISELOSTE (10 §) JA TIETOSUOJASELOSTE (24 §)</dc:title>
</cp:coreProperties>
</file>